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B335D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" o:spid="_x0000_s1026" type="#_x0000_t32" style="position:absolute;left:0;text-align:left;margin-left:25.25pt;margin-top:5.85pt;width:177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</w:pic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B335D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pict>
                <v:shape id="Straight Arrow Connector 1" o:spid="_x0000_s1027" type="#_x0000_t32" style="position:absolute;left:0;text-align:left;margin-left:66.45pt;margin-top:1.65pt;width:155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</w:pic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5C58A0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FF"/>
          <w:sz w:val="36"/>
          <w:szCs w:val="36"/>
        </w:rPr>
      </w:pPr>
      <w:r w:rsidRPr="005C58A0">
        <w:rPr>
          <w:rFonts w:ascii="Times New Roman" w:hAnsi="Times New Roman"/>
          <w:color w:val="0000FF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007A3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="00007A3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7A6554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Công nghệ kỹ thuật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</w:t>
      </w:r>
      <w:r w:rsidR="00007A3E">
        <w:rPr>
          <w:rFonts w:ascii="Times New Roman" w:hAnsi="Times New Roman"/>
          <w:color w:val="000000" w:themeColor="text1"/>
          <w:sz w:val="28"/>
          <w:szCs w:val="28"/>
        </w:rPr>
        <w:t xml:space="preserve">công nghệ </w:t>
      </w:r>
      <w:r w:rsidR="00365EBD">
        <w:rPr>
          <w:rFonts w:ascii="Times New Roman" w:hAnsi="Times New Roman"/>
          <w:color w:val="000000" w:themeColor="text1"/>
          <w:sz w:val="28"/>
          <w:szCs w:val="28"/>
        </w:rPr>
        <w:t>n</w:t>
      </w:r>
      <w:r w:rsidR="002F4086">
        <w:rPr>
          <w:rFonts w:ascii="Times New Roman" w:hAnsi="Times New Roman"/>
          <w:color w:val="000000" w:themeColor="text1"/>
          <w:sz w:val="28"/>
          <w:szCs w:val="28"/>
        </w:rPr>
        <w:t>hiệt luyện</w:t>
      </w:r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007A3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61BF0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365EBD" w:rsidRDefault="00365EBD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65EBD" w:rsidRPr="00FE6B8E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5C58A0">
        <w:rPr>
          <w:rFonts w:ascii="Times New Roman" w:hAnsi="Times New Roman"/>
          <w:color w:val="0000FF"/>
          <w:sz w:val="26"/>
          <w:szCs w:val="26"/>
        </w:rPr>
        <w:t>I.</w:t>
      </w:r>
      <w:r w:rsidRPr="00FE6B8E">
        <w:rPr>
          <w:rFonts w:ascii="Times New Roman" w:hAnsi="Times New Roman"/>
          <w:sz w:val="26"/>
          <w:szCs w:val="26"/>
        </w:rPr>
        <w:t xml:space="preserve"> </w:t>
      </w:r>
      <w:r w:rsidRPr="005C58A0">
        <w:rPr>
          <w:rFonts w:ascii="Times New Roman" w:hAnsi="Times New Roman"/>
          <w:color w:val="0000FF"/>
          <w:sz w:val="26"/>
          <w:szCs w:val="26"/>
        </w:rPr>
        <w:t>MỤC TIÊU ĐÀO TẠO</w:t>
      </w:r>
    </w:p>
    <w:p w:rsidR="00365EBD" w:rsidRPr="00FE6B8E" w:rsidRDefault="00365EBD" w:rsidP="00365EBD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65EBD" w:rsidRPr="00FD3A2E" w:rsidRDefault="00365EBD" w:rsidP="00365EBD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hiểu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cơ bản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về vật liệu</w:t>
      </w:r>
    </w:p>
    <w:p w:rsidR="00365EBD" w:rsidRPr="00FD3A2E" w:rsidRDefault="00365EBD" w:rsidP="00365EBD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hiểu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luyện.</w:t>
      </w:r>
    </w:p>
    <w:p w:rsidR="00365EBD" w:rsidRPr="00297D95" w:rsidRDefault="00365EBD" w:rsidP="00365EBD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phân tích được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>ưu, nhược điểm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 </w:t>
      </w:r>
      <w:r w:rsidR="008F1632">
        <w:rPr>
          <w:rFonts w:ascii="Times New Roman" w:hAnsi="Times New Roman"/>
          <w:b w:val="0"/>
          <w:snapToGrid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luyện.</w:t>
      </w:r>
    </w:p>
    <w:p w:rsidR="00365EBD" w:rsidRDefault="00365EBD" w:rsidP="005C58A0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đúc, nhiệt luyện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="008F1632">
        <w:rPr>
          <w:rFonts w:ascii="Times New Roman" w:hAnsi="Times New Roman"/>
          <w:b w:val="0"/>
          <w:sz w:val="26"/>
          <w:szCs w:val="26"/>
        </w:rPr>
        <w:t>Trình bày</w:t>
      </w:r>
      <w:r>
        <w:rPr>
          <w:rFonts w:ascii="Times New Roman" w:hAnsi="Times New Roman"/>
          <w:b w:val="0"/>
          <w:sz w:val="26"/>
          <w:szCs w:val="26"/>
        </w:rPr>
        <w:t xml:space="preserve">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phương pháp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nhiệt luyện</w:t>
      </w:r>
      <w:r w:rsidR="008F1632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Pr="005C0611" w:rsidRDefault="00365EBD" w:rsidP="00365EBD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pháp thử vật liệu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65EBD" w:rsidRDefault="00365EBD" w:rsidP="00365EBD">
      <w:pPr>
        <w:spacing w:before="120"/>
        <w:rPr>
          <w:rFonts w:ascii="Times New Roman" w:hAnsi="Times New Roman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65EBD" w:rsidRDefault="00365EBD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  <w:bookmarkStart w:id="0" w:name="_GoBack"/>
      <w:bookmarkEnd w:id="0"/>
    </w:p>
    <w:p w:rsidR="005C58A0" w:rsidRPr="00FD3A2E" w:rsidRDefault="005C58A0" w:rsidP="00365EBD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Ứng dụng các kiến thức lý thuyết vào thực tế.</w:t>
      </w:r>
    </w:p>
    <w:p w:rsidR="00365EBD" w:rsidRDefault="00365EBD" w:rsidP="00365EBD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65EBD" w:rsidRPr="005C58A0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5C58A0">
        <w:rPr>
          <w:rFonts w:ascii="Times New Roman" w:hAnsi="Times New Roman"/>
          <w:color w:val="0000FF"/>
          <w:sz w:val="26"/>
          <w:szCs w:val="26"/>
        </w:rPr>
        <w:t>II. NỘI DUNG ĐÀO TẠO</w:t>
      </w: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365EBD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365EBD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365EBD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365EBD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Bài 1: </w:t>
            </w:r>
            <w:r w:rsidR="00D75804" w:rsidRPr="00365EBD">
              <w:rPr>
                <w:rFonts w:ascii="Times New Roman" w:hAnsi="Times New Roman"/>
                <w:b w:val="0"/>
                <w:sz w:val="26"/>
                <w:szCs w:val="26"/>
              </w:rPr>
              <w:t>Kiến thức cơ bản về vật liệu</w:t>
            </w:r>
            <w:r w:rsidR="00CA271F" w:rsidRPr="00365EBD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365EBD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365EBD" w:rsidRDefault="004E18DF" w:rsidP="006430A6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2:</w:t>
            </w:r>
            <w:r w:rsidR="00D75804"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Giới thiệu về công </w:t>
            </w:r>
            <w:r w:rsidR="002F4086"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nghệ và thiết bị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nhiệt luyện</w:t>
            </w:r>
          </w:p>
        </w:tc>
        <w:tc>
          <w:tcPr>
            <w:tcW w:w="605" w:type="dxa"/>
            <w:vAlign w:val="center"/>
          </w:tcPr>
          <w:p w:rsidR="00F567E6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365EBD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5050" w:type="dxa"/>
            <w:vAlign w:val="center"/>
          </w:tcPr>
          <w:p w:rsidR="00D75804" w:rsidRPr="00365EBD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3:</w:t>
            </w:r>
            <w:r w:rsidR="002F4086"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Khuếch tán trong vật liệu</w:t>
            </w:r>
          </w:p>
        </w:tc>
        <w:tc>
          <w:tcPr>
            <w:tcW w:w="605" w:type="dxa"/>
            <w:vAlign w:val="center"/>
          </w:tcPr>
          <w:p w:rsidR="00F567E6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365EBD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365EBD" w:rsidRDefault="004E18DF" w:rsidP="004E18DF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4:</w:t>
            </w:r>
            <w:r w:rsidR="002F4086"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Chuyển biến pha trong vật liệu</w:t>
            </w:r>
          </w:p>
        </w:tc>
        <w:tc>
          <w:tcPr>
            <w:tcW w:w="605" w:type="dxa"/>
            <w:vAlign w:val="center"/>
          </w:tcPr>
          <w:p w:rsidR="00F567E6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365EBD">
        <w:trPr>
          <w:trHeight w:val="510"/>
        </w:trPr>
        <w:tc>
          <w:tcPr>
            <w:tcW w:w="590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B61BF0" w:rsidRPr="00365EBD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5:</w:t>
            </w:r>
            <w:r w:rsidR="00B61BF0" w:rsidRPr="00365EBD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Biến dạng và cơ lý tính của vật liệu</w:t>
            </w:r>
          </w:p>
        </w:tc>
        <w:tc>
          <w:tcPr>
            <w:tcW w:w="605" w:type="dxa"/>
            <w:vAlign w:val="center"/>
          </w:tcPr>
          <w:p w:rsidR="00B61BF0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E18DF" w:rsidRPr="002079B5" w:rsidTr="00365EBD">
        <w:trPr>
          <w:trHeight w:val="510"/>
        </w:trPr>
        <w:tc>
          <w:tcPr>
            <w:tcW w:w="590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4E18DF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6: Các phương pháp nhiệt luyện</w:t>
            </w:r>
          </w:p>
        </w:tc>
        <w:tc>
          <w:tcPr>
            <w:tcW w:w="605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E18DF" w:rsidRPr="002079B5" w:rsidTr="00365EBD">
        <w:trPr>
          <w:trHeight w:val="510"/>
        </w:trPr>
        <w:tc>
          <w:tcPr>
            <w:tcW w:w="590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4E18DF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7: Hóa bền bề mặt</w:t>
            </w:r>
          </w:p>
        </w:tc>
        <w:tc>
          <w:tcPr>
            <w:tcW w:w="605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E18DF" w:rsidRPr="002079B5" w:rsidTr="00365EBD">
        <w:trPr>
          <w:trHeight w:val="510"/>
        </w:trPr>
        <w:tc>
          <w:tcPr>
            <w:tcW w:w="590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4E18DF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8: Ăn mòn kim loại</w:t>
            </w:r>
          </w:p>
        </w:tc>
        <w:tc>
          <w:tcPr>
            <w:tcW w:w="605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E18DF" w:rsidRPr="002079B5" w:rsidTr="00365EBD">
        <w:trPr>
          <w:trHeight w:val="510"/>
        </w:trPr>
        <w:tc>
          <w:tcPr>
            <w:tcW w:w="590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4E18DF" w:rsidRDefault="004E18DF" w:rsidP="004E18DF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Bài 9: Bảo vệ bề mặt kim loại</w:t>
            </w:r>
          </w:p>
        </w:tc>
        <w:tc>
          <w:tcPr>
            <w:tcW w:w="605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4E18DF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4E18DF" w:rsidRPr="002079B5" w:rsidRDefault="004E18DF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365EBD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007A3E" w:rsidRDefault="00365EBD" w:rsidP="00365EBD">
      <w:pPr>
        <w:jc w:val="both"/>
        <w:rPr>
          <w:rFonts w:ascii="Times New Roman" w:hAnsi="Times New Roman"/>
          <w:b w:val="0"/>
          <w:color w:val="0000FF"/>
          <w:sz w:val="26"/>
          <w:szCs w:val="26"/>
        </w:rPr>
      </w:pPr>
      <w:r w:rsidRPr="00007A3E">
        <w:rPr>
          <w:rFonts w:ascii="Times New Roman" w:hAnsi="Times New Roman"/>
          <w:color w:val="0000FF"/>
          <w:sz w:val="26"/>
          <w:szCs w:val="26"/>
        </w:rPr>
        <w:t>III. TÀI LIỆU THAM KHẢO</w:t>
      </w:r>
    </w:p>
    <w:p w:rsidR="00365EBD" w:rsidRDefault="00365EBD" w:rsidP="00365EB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65EBD" w:rsidRPr="006811E8" w:rsidRDefault="00365EBD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6811E8">
        <w:rPr>
          <w:rFonts w:ascii="Times New Roman" w:hAnsi="Times New Roman"/>
          <w:b w:val="0"/>
          <w:sz w:val="26"/>
          <w:szCs w:val="26"/>
          <w:lang w:val="de-DE"/>
        </w:rPr>
        <w:t>Khoa Công nghệ Cơ khí Trường Cao đẳng Kỹ thuật Lý Tự Trọng TP. Hồ Chí Minh. Tài liệu Đúc và nhiệt luyện, 2015.</w:t>
      </w:r>
    </w:p>
    <w:p w:rsidR="006811E8" w:rsidRPr="006811E8" w:rsidRDefault="006811E8" w:rsidP="006811E8">
      <w:pPr>
        <w:pStyle w:val="Heading2"/>
        <w:numPr>
          <w:ilvl w:val="0"/>
          <w:numId w:val="6"/>
        </w:numPr>
        <w:spacing w:before="60" w:after="60"/>
        <w:rPr>
          <w:rFonts w:ascii="Times New Roman" w:hAnsi="Times New Roman" w:cs="Times New Roman"/>
          <w:color w:val="auto"/>
        </w:rPr>
      </w:pPr>
      <w:r w:rsidRPr="006811E8">
        <w:rPr>
          <w:rFonts w:ascii="Times New Roman" w:hAnsi="Times New Roman" w:cs="Times New Roman"/>
          <w:color w:val="auto"/>
        </w:rPr>
        <w:t xml:space="preserve">Sổ tay nhiệt luyện (Tập 2) - Nguyễn Trung Cảng </w:t>
      </w:r>
    </w:p>
    <w:p w:rsidR="006811E8" w:rsidRPr="006811E8" w:rsidRDefault="006811E8" w:rsidP="006811E8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11E8">
        <w:rPr>
          <w:rFonts w:ascii="Times New Roman" w:hAnsi="Times New Roman"/>
          <w:b w:val="0"/>
        </w:rPr>
        <w:t>Giáo trình kim loạ</w:t>
      </w:r>
      <w:r w:rsidRPr="006811E8">
        <w:rPr>
          <w:rFonts w:ascii="Times New Roman" w:hAnsi="Times New Roman" w:cs="VNI-Times"/>
          <w:b w:val="0"/>
        </w:rPr>
        <w:t>i h</w:t>
      </w:r>
      <w:r w:rsidRPr="006811E8">
        <w:rPr>
          <w:rFonts w:ascii="Times New Roman" w:hAnsi="Times New Roman"/>
          <w:b w:val="0"/>
        </w:rPr>
        <w:t>ọ</w:t>
      </w:r>
      <w:r w:rsidRPr="006811E8">
        <w:rPr>
          <w:rFonts w:ascii="Times New Roman" w:hAnsi="Times New Roman" w:cs="VNI-Times"/>
          <w:b w:val="0"/>
        </w:rPr>
        <w:t>c và nhi</w:t>
      </w:r>
      <w:r w:rsidRPr="006811E8">
        <w:rPr>
          <w:rFonts w:ascii="Times New Roman" w:hAnsi="Times New Roman"/>
          <w:b w:val="0"/>
        </w:rPr>
        <w:t>ệ</w:t>
      </w:r>
      <w:r w:rsidRPr="006811E8">
        <w:rPr>
          <w:rFonts w:ascii="Times New Roman" w:hAnsi="Times New Roman" w:cs="VNI-Times"/>
          <w:b w:val="0"/>
        </w:rPr>
        <w:t>t luy</w:t>
      </w:r>
      <w:r w:rsidRPr="006811E8">
        <w:rPr>
          <w:rFonts w:ascii="Times New Roman" w:hAnsi="Times New Roman"/>
          <w:b w:val="0"/>
        </w:rPr>
        <w:t>ệ</w:t>
      </w:r>
      <w:r w:rsidRPr="006811E8">
        <w:rPr>
          <w:rFonts w:ascii="Times New Roman" w:hAnsi="Times New Roman" w:cs="VNI-Times"/>
          <w:b w:val="0"/>
        </w:rPr>
        <w:t xml:space="preserve">n/ Nghiêm Hùng. </w:t>
      </w:r>
      <w:r w:rsidRPr="006811E8">
        <w:rPr>
          <w:rFonts w:ascii="Times New Roman" w:hAnsi="Times New Roman"/>
          <w:b w:val="0"/>
        </w:rPr>
        <w:t>Tp. Hồ Chí Minh: Đại học sư phạm kỹ thuật, 2001.</w:t>
      </w:r>
    </w:p>
    <w:sectPr w:rsidR="006811E8" w:rsidRPr="006811E8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60D" w:rsidRDefault="007C160D">
      <w:r>
        <w:separator/>
      </w:r>
    </w:p>
  </w:endnote>
  <w:endnote w:type="continuationSeparator" w:id="1">
    <w:p w:rsidR="007C160D" w:rsidRDefault="007C1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8F36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Default="00B1743D" w:rsidP="00C3282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60D" w:rsidRDefault="007C160D">
      <w:r>
        <w:separator/>
      </w:r>
    </w:p>
  </w:footnote>
  <w:footnote w:type="continuationSeparator" w:id="1">
    <w:p w:rsidR="007C160D" w:rsidRDefault="007C1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9.2pt;height:9.2pt" o:bullet="t">
        <v:imagedata r:id="rId1" o:title="BD14868_"/>
      </v:shape>
    </w:pict>
  </w:numPicBullet>
  <w:numPicBullet w:numPicBulletId="1">
    <w:pict>
      <v:shape id="_x0000_i1118" type="#_x0000_t75" style="width:13.25pt;height:13.25pt" o:bullet="t">
        <v:imagedata r:id="rId2" o:title="BD21329_"/>
      </v:shape>
    </w:pict>
  </w:numPicBullet>
  <w:abstractNum w:abstractNumId="0">
    <w:nsid w:val="0720035E"/>
    <w:multiLevelType w:val="hybridMultilevel"/>
    <w:tmpl w:val="BB0EC2A6"/>
    <w:lvl w:ilvl="0" w:tplc="E25680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stylePaneFormatFilter w:val="3F01"/>
  <w:defaultTabStop w:val="720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13AA"/>
    <w:rsid w:val="00005458"/>
    <w:rsid w:val="00007A3E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B335D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635CD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557D7"/>
    <w:rsid w:val="00365EBD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18DF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C58A0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1E8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554"/>
    <w:rsid w:val="007A6FC6"/>
    <w:rsid w:val="007B0C61"/>
    <w:rsid w:val="007C160D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1632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0E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0903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7D7"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811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2Char">
    <w:name w:val="Heading 2 Char"/>
    <w:basedOn w:val="DefaultParagraphFont"/>
    <w:link w:val="Heading2"/>
    <w:semiHidden/>
    <w:rsid w:val="006811E8"/>
    <w:rPr>
      <w:rFonts w:asciiTheme="majorHAnsi" w:eastAsiaTheme="majorEastAsia" w:hAnsiTheme="majorHAnsi" w:cstheme="majorBidi"/>
      <w:bCs/>
      <w:color w:val="5B9BD5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81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9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2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DC0F7-6CA9-49FF-A5D8-3C938FCB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1644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Thanh An</cp:lastModifiedBy>
  <cp:revision>10</cp:revision>
  <cp:lastPrinted>2011-07-20T03:25:00Z</cp:lastPrinted>
  <dcterms:created xsi:type="dcterms:W3CDTF">2016-03-14T04:22:00Z</dcterms:created>
  <dcterms:modified xsi:type="dcterms:W3CDTF">2016-04-07T01:51:00Z</dcterms:modified>
</cp:coreProperties>
</file>